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2021年第64期</w:t>
      </w:r>
    </w:p>
    <w:p>
      <w:pPr>
        <w:jc w:val="center"/>
        <w:rPr>
          <w:rFonts w:hint="eastAsia" w:ascii="楷体_GB2312" w:hAnsi="黑体" w:eastAsia="楷体_GB2312" w:cs="黑体"/>
          <w:b/>
          <w:sz w:val="32"/>
          <w:szCs w:val="32"/>
        </w:rPr>
      </w:pPr>
      <w:bookmarkStart w:id="0" w:name="_GoBack"/>
      <w:bookmarkEnd w:id="0"/>
    </w:p>
    <w:p>
      <w:pPr>
        <w:jc w:val="center"/>
        <w:rPr>
          <w:rFonts w:hint="eastAsia" w:ascii="方正小标宋简体" w:hAnsi="方正小标宋简体" w:eastAsia="方正小标宋简体" w:cs="方正小标宋简体"/>
          <w:b w:val="0"/>
          <w:bCs w:val="0"/>
          <w:sz w:val="36"/>
          <w:szCs w:val="36"/>
          <w:lang w:eastAsia="zh-CN"/>
        </w:rPr>
      </w:pP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rPr>
        <w:t>  </w:t>
      </w:r>
      <w:r>
        <w:rPr>
          <w:rFonts w:hint="eastAsia" w:ascii="方正小标宋简体" w:hAnsi="方正小标宋简体" w:eastAsia="方正小标宋简体" w:cs="方正小标宋简体"/>
          <w:b w:val="0"/>
          <w:bCs w:val="0"/>
          <w:sz w:val="36"/>
          <w:szCs w:val="36"/>
          <w:lang w:eastAsia="zh-CN"/>
        </w:rPr>
        <w:t>阿坝师范学院师生来我馆交流学习</w:t>
      </w:r>
    </w:p>
    <w:p>
      <w:pPr>
        <w:pStyle w:val="7"/>
        <w:rPr>
          <w:rFonts w:hint="eastAsia"/>
          <w:lang w:eastAsia="zh-CN"/>
        </w:rPr>
      </w:pPr>
    </w:p>
    <w:p>
      <w:pPr>
        <w:pStyle w:val="7"/>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落实“馆校合作”规划，加强双方民族民间文化交流与合作，10月21日上午，阿坝师范学院美术学院段丽老师带领学生来到阿坝州文化馆（州美术馆、州非遗中心）交流学习。副馆长易生为师生们专业授课，从历史源流、民族分布、自然生态、非遗传承等方面对阿坝州藏羌文化艺术的历史与现状进行了梳理和讲解，并结合自身创作经历，对同学们的艺术创作和专业研究提出了建议。双方还就未来馆校合作的构想和计划交流了意见。 </w:t>
      </w:r>
    </w:p>
    <w:p>
      <w:pPr>
        <w:pStyle w:val="7"/>
        <w:ind w:left="0" w:leftChars="0" w:firstLine="640" w:firstLineChars="200"/>
        <w:rPr>
          <w:rFonts w:hint="eastAsia" w:ascii="仿宋_GB2312" w:hAnsi="仿宋_GB2312" w:eastAsia="仿宋_GB2312" w:cs="仿宋_GB2312"/>
          <w:sz w:val="32"/>
          <w:szCs w:val="32"/>
          <w:lang w:val="en-US" w:eastAsia="zh-CN"/>
        </w:rPr>
      </w:pP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2021年10月25日</w:t>
      </w:r>
    </w:p>
    <w:p>
      <w:pPr>
        <w:pStyle w:val="7"/>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lang w:val="en-US" w:eastAsia="zh-CN"/>
        </w:rPr>
      </w:pPr>
      <w:r>
        <w:rPr>
          <w:rFonts w:hint="eastAsia"/>
          <w:lang w:val="en-US" w:eastAsia="zh-CN"/>
        </w:rPr>
        <w:drawing>
          <wp:inline distT="0" distB="0" distL="114300" distR="114300">
            <wp:extent cx="5581650" cy="3740150"/>
            <wp:effectExtent l="0" t="0" r="0" b="12700"/>
            <wp:docPr id="1" name="图片 1" descr="IMG_20211021_10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1021_101437"/>
                    <pic:cNvPicPr>
                      <a:picLocks noChangeAspect="1"/>
                    </pic:cNvPicPr>
                  </pic:nvPicPr>
                  <pic:blipFill>
                    <a:blip r:embed="rId4"/>
                    <a:stretch>
                      <a:fillRect/>
                    </a:stretch>
                  </pic:blipFill>
                  <pic:spPr>
                    <a:xfrm>
                      <a:off x="0" y="0"/>
                      <a:ext cx="5581650" cy="3740150"/>
                    </a:xfrm>
                    <a:prstGeom prst="rect">
                      <a:avLst/>
                    </a:prstGeom>
                  </pic:spPr>
                </pic:pic>
              </a:graphicData>
            </a:graphic>
          </wp:inline>
        </w:drawing>
      </w:r>
    </w:p>
    <w:p>
      <w:pPr>
        <w:pStyle w:val="7"/>
        <w:ind w:left="0" w:leftChars="0" w:firstLine="0" w:firstLineChars="0"/>
        <w:rPr>
          <w:rFonts w:hint="eastAsia"/>
          <w:lang w:val="en-US" w:eastAsia="zh-CN"/>
        </w:rPr>
      </w:pPr>
      <w:r>
        <w:rPr>
          <w:rFonts w:hint="eastAsia"/>
          <w:lang w:val="en-US" w:eastAsia="zh-CN"/>
        </w:rPr>
        <w:drawing>
          <wp:inline distT="0" distB="0" distL="114300" distR="114300">
            <wp:extent cx="5581650" cy="4185920"/>
            <wp:effectExtent l="0" t="0" r="0" b="5080"/>
            <wp:docPr id="3" name="图片 3" descr="IMG_20211021_10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11021_101942"/>
                    <pic:cNvPicPr>
                      <a:picLocks noChangeAspect="1"/>
                    </pic:cNvPicPr>
                  </pic:nvPicPr>
                  <pic:blipFill>
                    <a:blip r:embed="rId5"/>
                    <a:stretch>
                      <a:fillRect/>
                    </a:stretch>
                  </pic:blipFill>
                  <pic:spPr>
                    <a:xfrm>
                      <a:off x="0" y="0"/>
                      <a:ext cx="5581650" cy="4185920"/>
                    </a:xfrm>
                    <a:prstGeom prst="rect">
                      <a:avLst/>
                    </a:prstGeom>
                  </pic:spPr>
                </pic:pic>
              </a:graphicData>
            </a:graphic>
          </wp:inline>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C6C42"/>
    <w:rsid w:val="05B52317"/>
    <w:rsid w:val="05C0497F"/>
    <w:rsid w:val="05F24F13"/>
    <w:rsid w:val="06161F70"/>
    <w:rsid w:val="06573306"/>
    <w:rsid w:val="06706761"/>
    <w:rsid w:val="068F7390"/>
    <w:rsid w:val="0693330A"/>
    <w:rsid w:val="079A0EA2"/>
    <w:rsid w:val="07BC672A"/>
    <w:rsid w:val="07C37FAC"/>
    <w:rsid w:val="082857BD"/>
    <w:rsid w:val="08301237"/>
    <w:rsid w:val="0873365F"/>
    <w:rsid w:val="088C3CDB"/>
    <w:rsid w:val="089F0474"/>
    <w:rsid w:val="08BB4320"/>
    <w:rsid w:val="08D512AB"/>
    <w:rsid w:val="08FE28B1"/>
    <w:rsid w:val="092D5200"/>
    <w:rsid w:val="094E3456"/>
    <w:rsid w:val="097A4F7D"/>
    <w:rsid w:val="09882B57"/>
    <w:rsid w:val="09B81000"/>
    <w:rsid w:val="09B93573"/>
    <w:rsid w:val="09ED337C"/>
    <w:rsid w:val="0A1A5BAB"/>
    <w:rsid w:val="0A1A7051"/>
    <w:rsid w:val="0A2F0514"/>
    <w:rsid w:val="0A40745C"/>
    <w:rsid w:val="0A795CD7"/>
    <w:rsid w:val="0AB63496"/>
    <w:rsid w:val="0AE0031B"/>
    <w:rsid w:val="0B1D67FF"/>
    <w:rsid w:val="0B356864"/>
    <w:rsid w:val="0B3C111F"/>
    <w:rsid w:val="0BAB2CE5"/>
    <w:rsid w:val="0BAC16A3"/>
    <w:rsid w:val="0BD429AD"/>
    <w:rsid w:val="0C1C023A"/>
    <w:rsid w:val="0C632669"/>
    <w:rsid w:val="0CEF4F8B"/>
    <w:rsid w:val="0DAD7660"/>
    <w:rsid w:val="0E002A62"/>
    <w:rsid w:val="0E235240"/>
    <w:rsid w:val="0E3E5F9F"/>
    <w:rsid w:val="0E806730"/>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BF630E"/>
    <w:rsid w:val="13DD7EE9"/>
    <w:rsid w:val="13FE4206"/>
    <w:rsid w:val="14750E6A"/>
    <w:rsid w:val="148B2913"/>
    <w:rsid w:val="14A31A8B"/>
    <w:rsid w:val="14B74FD7"/>
    <w:rsid w:val="150E179A"/>
    <w:rsid w:val="151F6DE9"/>
    <w:rsid w:val="15960D1D"/>
    <w:rsid w:val="15BD2C0C"/>
    <w:rsid w:val="15C66DD9"/>
    <w:rsid w:val="16154B1E"/>
    <w:rsid w:val="164C0E05"/>
    <w:rsid w:val="16845B75"/>
    <w:rsid w:val="16A84170"/>
    <w:rsid w:val="16C01A54"/>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DDD2036"/>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29C2878"/>
    <w:rsid w:val="22D82418"/>
    <w:rsid w:val="237C5809"/>
    <w:rsid w:val="23B83EFC"/>
    <w:rsid w:val="23D02ED2"/>
    <w:rsid w:val="2430210E"/>
    <w:rsid w:val="24AA1F0B"/>
    <w:rsid w:val="24E313E3"/>
    <w:rsid w:val="24FE17A2"/>
    <w:rsid w:val="25377AA2"/>
    <w:rsid w:val="254B38DF"/>
    <w:rsid w:val="255008FD"/>
    <w:rsid w:val="25600DD4"/>
    <w:rsid w:val="2573658B"/>
    <w:rsid w:val="257B746D"/>
    <w:rsid w:val="259652A5"/>
    <w:rsid w:val="266B0282"/>
    <w:rsid w:val="267E618E"/>
    <w:rsid w:val="274E4AB3"/>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F31CA1"/>
    <w:rsid w:val="2CFB301D"/>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4F3FBF"/>
    <w:rsid w:val="3F767024"/>
    <w:rsid w:val="3F884974"/>
    <w:rsid w:val="3FB47A27"/>
    <w:rsid w:val="3FC4687B"/>
    <w:rsid w:val="3FCC3325"/>
    <w:rsid w:val="401C143F"/>
    <w:rsid w:val="408D5984"/>
    <w:rsid w:val="40C22541"/>
    <w:rsid w:val="41923405"/>
    <w:rsid w:val="41947E9C"/>
    <w:rsid w:val="41C557C6"/>
    <w:rsid w:val="420E6436"/>
    <w:rsid w:val="42FA77AB"/>
    <w:rsid w:val="43554254"/>
    <w:rsid w:val="43C410A0"/>
    <w:rsid w:val="43EF63C1"/>
    <w:rsid w:val="449B04AA"/>
    <w:rsid w:val="44A242A5"/>
    <w:rsid w:val="44AE3574"/>
    <w:rsid w:val="45C82609"/>
    <w:rsid w:val="45CE333F"/>
    <w:rsid w:val="45D46772"/>
    <w:rsid w:val="46034E99"/>
    <w:rsid w:val="46345DA9"/>
    <w:rsid w:val="467421C3"/>
    <w:rsid w:val="467B4043"/>
    <w:rsid w:val="46BE76DE"/>
    <w:rsid w:val="47675EAE"/>
    <w:rsid w:val="47883950"/>
    <w:rsid w:val="478F2680"/>
    <w:rsid w:val="47AA3B05"/>
    <w:rsid w:val="47B2271B"/>
    <w:rsid w:val="47B7692A"/>
    <w:rsid w:val="47FA31BE"/>
    <w:rsid w:val="47FA4869"/>
    <w:rsid w:val="49380C50"/>
    <w:rsid w:val="493E5670"/>
    <w:rsid w:val="49775C16"/>
    <w:rsid w:val="49827F3C"/>
    <w:rsid w:val="499F0055"/>
    <w:rsid w:val="49D11246"/>
    <w:rsid w:val="49D5576A"/>
    <w:rsid w:val="49DE56BE"/>
    <w:rsid w:val="4A3129FB"/>
    <w:rsid w:val="4B806233"/>
    <w:rsid w:val="4BB57898"/>
    <w:rsid w:val="4C396A30"/>
    <w:rsid w:val="4C3E317C"/>
    <w:rsid w:val="4C8A52D5"/>
    <w:rsid w:val="4C9A030C"/>
    <w:rsid w:val="4CB41FD3"/>
    <w:rsid w:val="4CC22B63"/>
    <w:rsid w:val="4D003BE4"/>
    <w:rsid w:val="4D56474E"/>
    <w:rsid w:val="4D8F4C8D"/>
    <w:rsid w:val="4E4702DB"/>
    <w:rsid w:val="4EFB3E93"/>
    <w:rsid w:val="4F261305"/>
    <w:rsid w:val="4FB651D7"/>
    <w:rsid w:val="5012732E"/>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197F4E"/>
    <w:rsid w:val="5AF3775C"/>
    <w:rsid w:val="5B181897"/>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105D97"/>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5752F5"/>
    <w:rsid w:val="74D425C9"/>
    <w:rsid w:val="7620434A"/>
    <w:rsid w:val="770F0335"/>
    <w:rsid w:val="772A06E9"/>
    <w:rsid w:val="773C3DF0"/>
    <w:rsid w:val="777A379E"/>
    <w:rsid w:val="77881DBF"/>
    <w:rsid w:val="782C1C63"/>
    <w:rsid w:val="786A7632"/>
    <w:rsid w:val="787C5E53"/>
    <w:rsid w:val="78A465C5"/>
    <w:rsid w:val="78EF2955"/>
    <w:rsid w:val="78F9378E"/>
    <w:rsid w:val="796800C1"/>
    <w:rsid w:val="798A18D1"/>
    <w:rsid w:val="7A001CC2"/>
    <w:rsid w:val="7ACD3F2C"/>
    <w:rsid w:val="7B5F54D5"/>
    <w:rsid w:val="7B775253"/>
    <w:rsid w:val="7C0D04B9"/>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2</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2021-10-25T07:14:25Z</cp:lastPrinted>
  <dcterms:modified xsi:type="dcterms:W3CDTF">2021-10-25T07:15:44Z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0D2B7A63AACC4694B03758A5CBBB8EEE</vt:lpwstr>
  </property>
</Properties>
</file>